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9E" w:rsidRDefault="00F20A9E" w:rsidP="0028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A9E" w:rsidRPr="00F20A9E" w:rsidRDefault="00F20A9E" w:rsidP="0028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A9E" w:rsidRPr="00F20A9E" w:rsidRDefault="00F20A9E" w:rsidP="00F20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по английскому языку (5-9 классы)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Рабочие программы по английскому языку составлены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 (5-9 классы), примерной программы основного общего образования по английскому языку, Учебного плана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Куларовской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филиалаМАОУ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Вагайской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на 2019-2020 учебный год, с учетом авторской учебной программы по английскому языку Английский язык: 5–9 классы : программа / М. В. Вербицкая. — М.: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Вентана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-Граф, 2017.  (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Forward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программы ориентированы на использование учебника: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Forward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Английский язык. Учебник под ред. М.В. Вербицкой. М.: «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Вентана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Граф», 2014.</w:t>
      </w:r>
    </w:p>
    <w:p w:rsid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расчитана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102 часа в год (3 часа в неделю).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 ориентированного, </w:t>
      </w:r>
      <w:proofErr w:type="spellStart"/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коммуникативно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-когнитивного и социокультурного  подходов  к обучению иностранным языкам, которые реализуются. 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иностранного языка на уровне основного общего образования направлено на достижение следующих целей: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развитие иноязычной коммуникативной компетенции в совокупности ее составляющих — речевой, языковой, социокультурной, компенсаторной, учебно-познавательной, а именно: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чтении, письме), с тем чтобы школьники достигли общеевропейского уровня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(А2 /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Pre-Intermediate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Waystage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 темами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сферами и ситуациями общения, отобранными для уровня основного общего образования; освоение знаний о языковых явлениях изучаемого языка, разных способах выражения мысли в родном и изучаемом языке;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социокультурная компетенция — приобщение учащихся к культуре, традициям и реалиям стран / страны изучаемого иностранного языка в рамках тем, сфер и ситуаций общения, отвечающих опыту, интересам и психологическим особенностям учащихся на уровне основного общего образования на разных ее этапах (V – VI и VII – IX); формирование умения представлять свою страну, ее культуру в условиях иноязычного межкультурного общения;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учебно-познавательная компетенция —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Продолжается развитие и воспитание понимания у школьников важности изучения иностранного языка в современном мире и </w:t>
      </w:r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потребности  пользоваться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 как средством общения, самореализации и социальной адаптации; воспитание качеств гражданина, патриота; развитие национального самосознания, стремления к взаимопонимании между людьми разных сообществ, толерантного отношения к проявлениям иной культуры.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рабочая программа строится на основе следующих подходов в обучении иностранным языкам.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личностно-ориентированный,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коммуникативно-когнитивный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социокультурный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учётом с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принципов,  таких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принципов как: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Принцип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 автономии школьников, они выступают в качестве активных субъектов учебной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деятельности, увеличивается удельный вес их самостоятельности;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Принцип продуктивности обучения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</w:t>
      </w:r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приращение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духовной сфере школьника;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рабочая программа выполняет три основные функции.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</w:t>
      </w:r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 развития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основной школы средствами конкретного учебного предмета, о вкладе каждого учебного предмета в решение общих целей образования.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Организационно-планирующая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</w:t>
      </w:r>
      <w:proofErr w:type="gram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содержания  обучения</w:t>
      </w:r>
      <w:proofErr w:type="gram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каждом этапе.</w:t>
      </w:r>
    </w:p>
    <w:p w:rsid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кафе), молодежная мода; покупки, карманные деньги.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Страна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 Природа и проблемы экологии. Здоровый образ жизни.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межпредметного</w:t>
      </w:r>
      <w:proofErr w:type="spellEnd"/>
      <w:r w:rsidRPr="00F20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характера); овладевают знаниями о значении английского языка в современном мире.</w:t>
      </w:r>
    </w:p>
    <w:p w:rsidR="00F20A9E" w:rsidRPr="00F20A9E" w:rsidRDefault="00F20A9E" w:rsidP="00F20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F77" w:rsidRPr="00026F77" w:rsidRDefault="00026F77" w:rsidP="00026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A525DC" w:rsidRPr="00F20A9E" w:rsidRDefault="00026F77" w:rsidP="00F2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</w:t>
      </w:r>
      <w:r w:rsidR="00A525DC" w:rsidRPr="00F20A9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525DC" w:rsidRPr="00A525DC" w:rsidRDefault="00A525DC" w:rsidP="00A525DC">
      <w:pPr>
        <w:pStyle w:val="3"/>
        <w:jc w:val="center"/>
        <w:rPr>
          <w:b w:val="0"/>
          <w:sz w:val="24"/>
          <w:szCs w:val="24"/>
        </w:rPr>
      </w:pPr>
    </w:p>
    <w:p w:rsidR="00A525DC" w:rsidRPr="00617B64" w:rsidRDefault="00617B64" w:rsidP="00617B64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26F77">
        <w:rPr>
          <w:rFonts w:ascii="Times New Roman" w:hAnsi="Times New Roman"/>
          <w:sz w:val="24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для обязательного изучения иностранного </w:t>
      </w:r>
      <w:proofErr w:type="gramStart"/>
      <w:r w:rsidRPr="00026F77">
        <w:rPr>
          <w:rFonts w:ascii="Times New Roman" w:hAnsi="Times New Roman"/>
          <w:sz w:val="24"/>
          <w:szCs w:val="24"/>
          <w:lang w:val="ru-RU"/>
        </w:rPr>
        <w:t>языка  в</w:t>
      </w:r>
      <w:proofErr w:type="gramEnd"/>
      <w:r w:rsidRPr="00026F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5,</w:t>
      </w:r>
      <w:r w:rsidRPr="00026F77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,7,8,9</w:t>
      </w:r>
      <w:r w:rsidRPr="00026F77">
        <w:rPr>
          <w:rFonts w:ascii="Times New Roman" w:hAnsi="Times New Roman"/>
          <w:sz w:val="24"/>
          <w:szCs w:val="24"/>
          <w:lang w:val="ru-RU"/>
        </w:rPr>
        <w:t xml:space="preserve"> классе отводит </w:t>
      </w:r>
      <w:r>
        <w:rPr>
          <w:rFonts w:ascii="Times New Roman" w:hAnsi="Times New Roman"/>
          <w:b/>
          <w:sz w:val="24"/>
          <w:szCs w:val="24"/>
          <w:lang w:val="ru-RU"/>
        </w:rPr>
        <w:t>510 учебных часов</w:t>
      </w:r>
      <w:r w:rsidRPr="00026F77">
        <w:rPr>
          <w:rFonts w:ascii="Times New Roman" w:hAnsi="Times New Roman"/>
          <w:b/>
          <w:sz w:val="24"/>
          <w:szCs w:val="24"/>
          <w:lang w:val="ru-RU"/>
        </w:rPr>
        <w:t>, из расчета 3 часа в неделю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5DC"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5DC"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5DC"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7B64" w:rsidRPr="00A525DC" w:rsidTr="00AC4718">
        <w:trPr>
          <w:jc w:val="center"/>
        </w:trPr>
        <w:tc>
          <w:tcPr>
            <w:tcW w:w="2392" w:type="dxa"/>
          </w:tcPr>
          <w:p w:rsidR="00617B64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7B64" w:rsidRPr="00A525DC" w:rsidTr="00AC4718">
        <w:trPr>
          <w:jc w:val="center"/>
        </w:trPr>
        <w:tc>
          <w:tcPr>
            <w:tcW w:w="2392" w:type="dxa"/>
          </w:tcPr>
          <w:p w:rsidR="00617B64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17B64" w:rsidRPr="00A525DC" w:rsidRDefault="00617B64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525DC" w:rsidRPr="00A525DC" w:rsidTr="00AC4718">
        <w:trPr>
          <w:jc w:val="center"/>
        </w:trPr>
        <w:tc>
          <w:tcPr>
            <w:tcW w:w="2392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5DC" w:rsidRPr="00A525DC" w:rsidRDefault="00A525DC" w:rsidP="00AC4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25DC" w:rsidRPr="00A525DC" w:rsidRDefault="00617B64" w:rsidP="00AC4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 часов</w:t>
            </w:r>
            <w:r w:rsidR="00A525DC" w:rsidRPr="00A5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</w:tr>
    </w:tbl>
    <w:p w:rsidR="006E4EF3" w:rsidRPr="006E4EF3" w:rsidRDefault="006E4EF3" w:rsidP="006E4EF3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  <w:bookmarkStart w:id="0" w:name="_GoBack"/>
      <w:bookmarkEnd w:id="0"/>
    </w:p>
    <w:sectPr w:rsidR="006E4EF3" w:rsidRPr="006E4EF3" w:rsidSect="00282D6D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49C"/>
    <w:multiLevelType w:val="multilevel"/>
    <w:tmpl w:val="9FC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F28E7"/>
    <w:multiLevelType w:val="multilevel"/>
    <w:tmpl w:val="C9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26792"/>
    <w:multiLevelType w:val="multilevel"/>
    <w:tmpl w:val="21B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379C9"/>
    <w:multiLevelType w:val="multilevel"/>
    <w:tmpl w:val="D74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547761"/>
    <w:multiLevelType w:val="multilevel"/>
    <w:tmpl w:val="28CC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D30FA"/>
    <w:multiLevelType w:val="multilevel"/>
    <w:tmpl w:val="25C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F3D1C"/>
    <w:multiLevelType w:val="multilevel"/>
    <w:tmpl w:val="44A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A55D1"/>
    <w:multiLevelType w:val="multilevel"/>
    <w:tmpl w:val="E9D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4516D"/>
    <w:multiLevelType w:val="multilevel"/>
    <w:tmpl w:val="F22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9005EC"/>
    <w:multiLevelType w:val="multilevel"/>
    <w:tmpl w:val="C8F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51F48"/>
    <w:multiLevelType w:val="multilevel"/>
    <w:tmpl w:val="6A1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13D23"/>
    <w:multiLevelType w:val="multilevel"/>
    <w:tmpl w:val="5AE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10801"/>
    <w:multiLevelType w:val="multilevel"/>
    <w:tmpl w:val="872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745AB"/>
    <w:multiLevelType w:val="multilevel"/>
    <w:tmpl w:val="E21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A2CE6"/>
    <w:multiLevelType w:val="multilevel"/>
    <w:tmpl w:val="71A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344C5"/>
    <w:multiLevelType w:val="multilevel"/>
    <w:tmpl w:val="105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E3831"/>
    <w:multiLevelType w:val="multilevel"/>
    <w:tmpl w:val="ECD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47CA4"/>
    <w:multiLevelType w:val="multilevel"/>
    <w:tmpl w:val="CE2A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F0FF7"/>
    <w:multiLevelType w:val="multilevel"/>
    <w:tmpl w:val="2F8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966FC"/>
    <w:multiLevelType w:val="multilevel"/>
    <w:tmpl w:val="3F5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A07B20"/>
    <w:multiLevelType w:val="multilevel"/>
    <w:tmpl w:val="BD3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11ADB"/>
    <w:multiLevelType w:val="multilevel"/>
    <w:tmpl w:val="F23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6A74A4"/>
    <w:multiLevelType w:val="multilevel"/>
    <w:tmpl w:val="2B7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26018"/>
    <w:multiLevelType w:val="multilevel"/>
    <w:tmpl w:val="7E0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DB624A"/>
    <w:multiLevelType w:val="multilevel"/>
    <w:tmpl w:val="173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325DF"/>
    <w:multiLevelType w:val="multilevel"/>
    <w:tmpl w:val="087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C265A"/>
    <w:multiLevelType w:val="multilevel"/>
    <w:tmpl w:val="0A2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C3BB9"/>
    <w:multiLevelType w:val="multilevel"/>
    <w:tmpl w:val="CE8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11CC7"/>
    <w:multiLevelType w:val="multilevel"/>
    <w:tmpl w:val="55948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5315E"/>
    <w:multiLevelType w:val="multilevel"/>
    <w:tmpl w:val="3F5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4E2AC8"/>
    <w:multiLevelType w:val="multilevel"/>
    <w:tmpl w:val="D38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91DD6"/>
    <w:multiLevelType w:val="multilevel"/>
    <w:tmpl w:val="B35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1944CE"/>
    <w:multiLevelType w:val="multilevel"/>
    <w:tmpl w:val="AB0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3B6132"/>
    <w:multiLevelType w:val="multilevel"/>
    <w:tmpl w:val="014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56221"/>
    <w:multiLevelType w:val="multilevel"/>
    <w:tmpl w:val="C8B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2B44CD"/>
    <w:multiLevelType w:val="multilevel"/>
    <w:tmpl w:val="7C1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73E63"/>
    <w:multiLevelType w:val="multilevel"/>
    <w:tmpl w:val="4F6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7532CC"/>
    <w:multiLevelType w:val="multilevel"/>
    <w:tmpl w:val="0D2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1"/>
  </w:num>
  <w:num w:numId="4">
    <w:abstractNumId w:val="0"/>
  </w:num>
  <w:num w:numId="5">
    <w:abstractNumId w:val="20"/>
  </w:num>
  <w:num w:numId="6">
    <w:abstractNumId w:val="22"/>
  </w:num>
  <w:num w:numId="7">
    <w:abstractNumId w:val="14"/>
  </w:num>
  <w:num w:numId="8">
    <w:abstractNumId w:val="33"/>
  </w:num>
  <w:num w:numId="9">
    <w:abstractNumId w:val="11"/>
  </w:num>
  <w:num w:numId="10">
    <w:abstractNumId w:val="5"/>
  </w:num>
  <w:num w:numId="11">
    <w:abstractNumId w:val="19"/>
  </w:num>
  <w:num w:numId="12">
    <w:abstractNumId w:val="30"/>
  </w:num>
  <w:num w:numId="13">
    <w:abstractNumId w:val="25"/>
  </w:num>
  <w:num w:numId="14">
    <w:abstractNumId w:val="32"/>
  </w:num>
  <w:num w:numId="15">
    <w:abstractNumId w:val="35"/>
  </w:num>
  <w:num w:numId="16">
    <w:abstractNumId w:val="26"/>
  </w:num>
  <w:num w:numId="17">
    <w:abstractNumId w:val="7"/>
  </w:num>
  <w:num w:numId="18">
    <w:abstractNumId w:val="12"/>
  </w:num>
  <w:num w:numId="19">
    <w:abstractNumId w:val="4"/>
  </w:num>
  <w:num w:numId="20">
    <w:abstractNumId w:val="27"/>
  </w:num>
  <w:num w:numId="21">
    <w:abstractNumId w:val="34"/>
  </w:num>
  <w:num w:numId="22">
    <w:abstractNumId w:val="15"/>
  </w:num>
  <w:num w:numId="23">
    <w:abstractNumId w:val="13"/>
  </w:num>
  <w:num w:numId="24">
    <w:abstractNumId w:val="2"/>
  </w:num>
  <w:num w:numId="25">
    <w:abstractNumId w:val="24"/>
  </w:num>
  <w:num w:numId="26">
    <w:abstractNumId w:val="21"/>
  </w:num>
  <w:num w:numId="27">
    <w:abstractNumId w:val="23"/>
  </w:num>
  <w:num w:numId="28">
    <w:abstractNumId w:val="31"/>
  </w:num>
  <w:num w:numId="29">
    <w:abstractNumId w:val="17"/>
  </w:num>
  <w:num w:numId="30">
    <w:abstractNumId w:val="29"/>
  </w:num>
  <w:num w:numId="31">
    <w:abstractNumId w:val="28"/>
  </w:num>
  <w:num w:numId="32">
    <w:abstractNumId w:val="8"/>
  </w:num>
  <w:num w:numId="33">
    <w:abstractNumId w:val="36"/>
  </w:num>
  <w:num w:numId="34">
    <w:abstractNumId w:val="18"/>
  </w:num>
  <w:num w:numId="35">
    <w:abstractNumId w:val="6"/>
  </w:num>
  <w:num w:numId="36">
    <w:abstractNumId w:val="9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D6D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26F77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2D6D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07E0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5C57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0B17"/>
    <w:rsid w:val="00511EC3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17B64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1E58"/>
    <w:rsid w:val="006D5278"/>
    <w:rsid w:val="006D76A2"/>
    <w:rsid w:val="006E1A14"/>
    <w:rsid w:val="006E20CA"/>
    <w:rsid w:val="006E3457"/>
    <w:rsid w:val="006E38FD"/>
    <w:rsid w:val="006E4EF3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2D6B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171C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5DC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5A0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D3F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55A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0A9E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C0B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2AB6-DEEB-4F45-B39C-6260F17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A525D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D6D"/>
  </w:style>
  <w:style w:type="character" w:customStyle="1" w:styleId="c2">
    <w:name w:val="c2"/>
    <w:basedOn w:val="a0"/>
    <w:rsid w:val="00282D6D"/>
  </w:style>
  <w:style w:type="character" w:customStyle="1" w:styleId="c18">
    <w:name w:val="c18"/>
    <w:basedOn w:val="a0"/>
    <w:rsid w:val="00282D6D"/>
  </w:style>
  <w:style w:type="character" w:customStyle="1" w:styleId="c50">
    <w:name w:val="c50"/>
    <w:basedOn w:val="a0"/>
    <w:rsid w:val="00282D6D"/>
  </w:style>
  <w:style w:type="paragraph" w:customStyle="1" w:styleId="c8">
    <w:name w:val="c8"/>
    <w:basedOn w:val="a"/>
    <w:rsid w:val="002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82D6D"/>
  </w:style>
  <w:style w:type="character" w:customStyle="1" w:styleId="apple-converted-space">
    <w:name w:val="apple-converted-space"/>
    <w:basedOn w:val="a0"/>
    <w:rsid w:val="002A07E0"/>
  </w:style>
  <w:style w:type="paragraph" w:styleId="a3">
    <w:name w:val="No Spacing"/>
    <w:basedOn w:val="a"/>
    <w:link w:val="a4"/>
    <w:uiPriority w:val="1"/>
    <w:qFormat/>
    <w:rsid w:val="002A07E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2A07E0"/>
    <w:rPr>
      <w:rFonts w:ascii="Calibri" w:eastAsia="Times New Roman" w:hAnsi="Calibri" w:cs="Times New Roman"/>
      <w:lang w:val="en-US" w:bidi="en-US"/>
    </w:rPr>
  </w:style>
  <w:style w:type="paragraph" w:customStyle="1" w:styleId="c9">
    <w:name w:val="c9"/>
    <w:basedOn w:val="a"/>
    <w:uiPriority w:val="99"/>
    <w:rsid w:val="002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A07E0"/>
    <w:rPr>
      <w:rFonts w:cs="Times New Roman"/>
    </w:rPr>
  </w:style>
  <w:style w:type="paragraph" w:customStyle="1" w:styleId="c34">
    <w:name w:val="c34"/>
    <w:basedOn w:val="a"/>
    <w:uiPriority w:val="99"/>
    <w:rsid w:val="002A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A07E0"/>
    <w:rPr>
      <w:rFonts w:cs="Times New Roman"/>
    </w:rPr>
  </w:style>
  <w:style w:type="character" w:customStyle="1" w:styleId="c45">
    <w:name w:val="c45"/>
    <w:basedOn w:val="a0"/>
    <w:rsid w:val="00026F77"/>
  </w:style>
  <w:style w:type="character" w:customStyle="1" w:styleId="c16">
    <w:name w:val="c16"/>
    <w:basedOn w:val="a0"/>
    <w:rsid w:val="00026F77"/>
  </w:style>
  <w:style w:type="character" w:customStyle="1" w:styleId="c51">
    <w:name w:val="c51"/>
    <w:basedOn w:val="a0"/>
    <w:rsid w:val="00026F77"/>
  </w:style>
  <w:style w:type="character" w:customStyle="1" w:styleId="30">
    <w:name w:val="Заголовок 3 Знак"/>
    <w:basedOn w:val="a0"/>
    <w:link w:val="3"/>
    <w:rsid w:val="00A52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7">
    <w:name w:val="c17"/>
    <w:basedOn w:val="a"/>
    <w:rsid w:val="006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6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6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Ильнара Курманалиева</cp:lastModifiedBy>
  <cp:revision>8</cp:revision>
  <dcterms:created xsi:type="dcterms:W3CDTF">2019-08-27T04:28:00Z</dcterms:created>
  <dcterms:modified xsi:type="dcterms:W3CDTF">2019-09-30T19:05:00Z</dcterms:modified>
</cp:coreProperties>
</file>